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A9" w:rsidRPr="00F2361F" w:rsidRDefault="00251AA9" w:rsidP="003B0C76">
      <w:pPr>
        <w:spacing w:after="0" w:line="240" w:lineRule="auto"/>
        <w:ind w:left="72" w:right="7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2361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2361F">
        <w:rPr>
          <w:rFonts w:ascii="Times New Roman" w:hAnsi="Times New Roman" w:cs="Times New Roman"/>
          <w:sz w:val="24"/>
          <w:szCs w:val="24"/>
        </w:rPr>
        <w:t xml:space="preserve"> 20 la </w:t>
      </w:r>
      <w:hyperlink r:id="rId4" w:history="1">
        <w:proofErr w:type="spellStart"/>
        <w:r w:rsidRPr="00F2361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Ordinul</w:t>
        </w:r>
        <w:proofErr w:type="spellEnd"/>
        <w:r w:rsidRPr="00F2361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F2361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nr</w:t>
        </w:r>
        <w:proofErr w:type="spellEnd"/>
        <w:r w:rsidRPr="00F2361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. 438</w:t>
        </w:r>
        <w:r w:rsidR="003B0C76" w:rsidRPr="00F2361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Pr="00F2361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/</w:t>
        </w:r>
        <w:r w:rsidR="003B0C76" w:rsidRPr="00F2361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Pr="00F2361F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4.629/2021</w:t>
        </w:r>
      </w:hyperlink>
    </w:p>
    <w:p w:rsidR="003B0C76" w:rsidRPr="003B0C76" w:rsidRDefault="003B0C76" w:rsidP="003B0C76">
      <w:pPr>
        <w:spacing w:after="0" w:line="240" w:lineRule="auto"/>
        <w:ind w:left="72" w:right="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51AA9" w:rsidRPr="003B0C76" w:rsidRDefault="00251AA9" w:rsidP="003B0C76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B0C76" w:rsidRDefault="00251AA9" w:rsidP="003B0C76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Informare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activității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cabinetului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medical /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cabinetului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stomatologic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studențesc</w:t>
      </w:r>
      <w:proofErr w:type="spellEnd"/>
    </w:p>
    <w:p w:rsidR="003B0C76" w:rsidRDefault="003B0C76" w:rsidP="003B0C76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B0C76" w:rsidRDefault="003B0C76" w:rsidP="003B0C76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B0C76" w:rsidRDefault="00251AA9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Universitatea</w:t>
      </w:r>
      <w:proofErr w:type="spellEnd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București</w:t>
      </w:r>
      <w:proofErr w:type="spellEnd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funcționează</w:t>
      </w:r>
      <w:proofErr w:type="spellEnd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un </w:t>
      </w:r>
      <w:proofErr w:type="spellStart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număr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3B0C76" w:rsidRPr="003B0C7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două</w:t>
      </w:r>
      <w:proofErr w:type="spellEnd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cabinete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stomatologice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medical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următor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dr</w:t>
      </w:r>
      <w:proofErr w:type="gram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........</w:t>
      </w:r>
      <w:proofErr w:type="gramEnd"/>
      <w:r w:rsidR="003B0C76" w:rsidRPr="003B0C7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asistent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 .......</w:t>
      </w:r>
      <w:proofErr w:type="gramEnd"/>
      <w:r w:rsidR="00EB353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.........,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încadrat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</w:t>
      </w:r>
      <w:r w:rsidR="00EB35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bookmarkStart w:id="0" w:name="_GoBack"/>
      <w:bookmarkEnd w:id="0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SMB</w:t>
      </w:r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Primăriei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București</w:t>
      </w:r>
      <w:proofErr w:type="spellEnd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F2361F" w:rsidRDefault="00251AA9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cabinetului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proofErr w:type="gram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asigurată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actelor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normative care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reglementează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asistența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B0C76" w:rsidRDefault="00251AA9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Cabinetul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stomatologic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asigură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gratuit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studenților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această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unitate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servicii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specialitate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preventive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curative: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educație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igiena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dentară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alimentație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sănătoasă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un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stil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viață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sănătos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consultații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periodice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anuale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individuale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profilaxia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dentare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afecțiuni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aparatului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dento-maxilar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tratamentul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cariilor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simple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complicațiilor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acestora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detartraje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extracții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igienizări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tratamente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stomatologice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urgență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3B0C76" w:rsidRDefault="00251AA9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Programarea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tratamentelor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individuale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se face la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cererea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pacienților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B0C76" w:rsidRDefault="00251AA9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Activitățile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cabinetului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stomatologic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sunt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strict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confidențiale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3B0C76" w:rsidRDefault="00251AA9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Consultațiile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efectuează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doar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cabinetul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stomatologic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51AA9" w:rsidRDefault="00251AA9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prelucrarea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scopurile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amintite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afectează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drepturile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interesele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sunteți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interesat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o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informare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amplă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legată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aceasta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rugăm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vă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adresați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Responsabilului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Universității</w:t>
      </w:r>
      <w:proofErr w:type="spellEnd"/>
      <w:r w:rsid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236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din </w:t>
      </w:r>
      <w:proofErr w:type="spellStart"/>
      <w:r w:rsidR="00F236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București</w:t>
      </w:r>
      <w:proofErr w:type="spellEnd"/>
      <w:r w:rsidR="00F236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email </w:t>
      </w:r>
      <w:r w:rsidR="00F2361F" w:rsidRPr="00F2361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dpo@unibuc.ro</w:t>
      </w:r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conform </w:t>
      </w:r>
      <w:hyperlink r:id="rId5" w:history="1"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 xml:space="preserve">art. </w:t>
        </w:r>
        <w:proofErr w:type="gramStart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38</w:t>
        </w:r>
        <w:proofErr w:type="gramEnd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alineat</w:t>
        </w:r>
        <w:proofErr w:type="spellEnd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 xml:space="preserve"> 4 din </w:t>
        </w:r>
        <w:proofErr w:type="spellStart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R</w:t>
        </w:r>
        <w:r w:rsidR="00F2361F"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egulamentul</w:t>
        </w:r>
        <w:proofErr w:type="spellEnd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nr</w:t>
        </w:r>
        <w:proofErr w:type="spellEnd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 xml:space="preserve">. 679 din </w:t>
        </w:r>
        <w:proofErr w:type="gramStart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 xml:space="preserve">27 </w:t>
        </w:r>
        <w:proofErr w:type="spellStart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aprilie</w:t>
        </w:r>
        <w:proofErr w:type="spellEnd"/>
        <w:proofErr w:type="gramEnd"/>
        <w:r w:rsidRPr="00F2361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 xml:space="preserve"> 2016</w:t>
        </w:r>
      </w:hyperlink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protecția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persoanelor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fizice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ceea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privește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prelucrarea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F236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</w:t>
      </w:r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libera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circulație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acestor</w:t>
      </w:r>
      <w:proofErr w:type="spellEnd"/>
      <w:r w:rsidRPr="003B0C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date.</w:t>
      </w:r>
    </w:p>
    <w:p w:rsidR="00F2361F" w:rsidRDefault="00F2361F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361F" w:rsidRDefault="00F2361F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361F" w:rsidRDefault="00F2361F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361F" w:rsidRPr="003B0C76" w:rsidRDefault="00F2361F" w:rsidP="003B0C76">
      <w:pPr>
        <w:spacing w:after="0" w:line="240" w:lineRule="auto"/>
        <w:ind w:left="72" w:right="72"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9176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2"/>
        <w:gridCol w:w="1094"/>
      </w:tblGrid>
      <w:tr w:rsidR="00251AA9" w:rsidRPr="00251AA9" w:rsidTr="00F2361F">
        <w:tc>
          <w:tcPr>
            <w:tcW w:w="8084" w:type="dxa"/>
            <w:shd w:val="clear" w:color="auto" w:fill="auto"/>
            <w:vAlign w:val="bottom"/>
            <w:hideMark/>
          </w:tcPr>
          <w:p w:rsidR="00251AA9" w:rsidRPr="00251AA9" w:rsidRDefault="00251AA9" w:rsidP="00F2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</w:t>
            </w:r>
            <w:r w:rsidR="00F2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ata</w:t>
            </w:r>
            <w:r w:rsidRPr="003B0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1092" w:type="dxa"/>
            <w:shd w:val="clear" w:color="auto" w:fill="auto"/>
            <w:vAlign w:val="bottom"/>
            <w:hideMark/>
          </w:tcPr>
          <w:p w:rsidR="00251AA9" w:rsidRPr="00251AA9" w:rsidRDefault="00F2361F" w:rsidP="00F2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="00251AA9" w:rsidRPr="003B0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</w:tbl>
    <w:p w:rsidR="00934485" w:rsidRPr="003B0C76" w:rsidRDefault="00934485" w:rsidP="00F2361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34485" w:rsidRPr="003B0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91"/>
    <w:rsid w:val="00132A91"/>
    <w:rsid w:val="00251AA9"/>
    <w:rsid w:val="003B0C76"/>
    <w:rsid w:val="00934485"/>
    <w:rsid w:val="00AD27CF"/>
    <w:rsid w:val="00EB353B"/>
    <w:rsid w:val="00F2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1E61"/>
  <w15:chartTrackingRefBased/>
  <w15:docId w15:val="{5416541E-FD5E-496B-BBFA-6EDB694E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bdy">
    <w:name w:val="s_anx_bdy"/>
    <w:basedOn w:val="DefaultParagraphFont"/>
    <w:rsid w:val="00251AA9"/>
  </w:style>
  <w:style w:type="character" w:customStyle="1" w:styleId="apar">
    <w:name w:val="a_par"/>
    <w:basedOn w:val="DefaultParagraphFont"/>
    <w:rsid w:val="00251AA9"/>
  </w:style>
  <w:style w:type="character" w:customStyle="1" w:styleId="spar">
    <w:name w:val="s_par"/>
    <w:basedOn w:val="DefaultParagraphFont"/>
    <w:rsid w:val="00251AA9"/>
  </w:style>
  <w:style w:type="character" w:styleId="Hyperlink">
    <w:name w:val="Hyperlink"/>
    <w:basedOn w:val="DefaultParagraphFont"/>
    <w:uiPriority w:val="99"/>
    <w:semiHidden/>
    <w:unhideWhenUsed/>
    <w:rsid w:val="00251A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01834" TargetMode="External"/><Relationship Id="rId4" Type="http://schemas.openxmlformats.org/officeDocument/2006/relationships/hyperlink" Target="https://legislatie.just.ro/Public/DetaliiDocumentAfis/245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Carmen Voda</dc:creator>
  <cp:keywords/>
  <dc:description/>
  <cp:lastModifiedBy>Lucia Carmen Voda</cp:lastModifiedBy>
  <cp:revision>3</cp:revision>
  <cp:lastPrinted>2022-07-28T08:43:00Z</cp:lastPrinted>
  <dcterms:created xsi:type="dcterms:W3CDTF">2022-07-28T08:19:00Z</dcterms:created>
  <dcterms:modified xsi:type="dcterms:W3CDTF">2022-09-13T08:00:00Z</dcterms:modified>
</cp:coreProperties>
</file>